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ab/>
        <w:t xml:space="preserve">Studio Teatralne to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wietne rozwi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zanie dla os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b przygotowuj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do egzamin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do szk</w:t>
      </w:r>
      <w:r>
        <w:rPr>
          <w:rFonts w:ascii="Arial" w:hAnsi="Arial" w:hint="default"/>
          <w:sz w:val="24"/>
          <w:szCs w:val="24"/>
          <w:rtl w:val="0"/>
        </w:rPr>
        <w:t xml:space="preserve">ół </w:t>
      </w:r>
      <w:r>
        <w:rPr>
          <w:rFonts w:ascii="Arial" w:hAnsi="Arial"/>
          <w:sz w:val="24"/>
          <w:szCs w:val="24"/>
          <w:rtl w:val="0"/>
        </w:rPr>
        <w:t>teatralnych, ale nie tylko. Miejsce znajd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te</w:t>
      </w:r>
      <w:r>
        <w:rPr>
          <w:rFonts w:ascii="Arial" w:hAnsi="Arial" w:hint="default"/>
          <w:sz w:val="24"/>
          <w:szCs w:val="24"/>
          <w:rtl w:val="0"/>
        </w:rPr>
        <w:t xml:space="preserve">ż </w:t>
      </w:r>
      <w:r>
        <w:rPr>
          <w:rFonts w:ascii="Arial" w:hAnsi="Arial"/>
          <w:sz w:val="24"/>
          <w:szCs w:val="24"/>
          <w:rtl w:val="0"/>
        </w:rPr>
        <w:t>tutaj ci, 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rzy planuj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egzamin eksternistyczny w ZASP, a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te osoby, 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re po prostu szukaj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 xml:space="preserve">nowej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ki rozwoju.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nie trwa rekrutacja.</w:t>
      </w:r>
    </w:p>
    <w:p>
      <w:pPr>
        <w:pStyle w:val="Treść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Studio Teatralne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 w Warszawie od 2006 roku, a od 2011 roku tworzy g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cz</w:t>
      </w:r>
      <w:r>
        <w:rPr>
          <w:rFonts w:ascii="Arial" w:hAnsi="Arial" w:hint="default"/>
          <w:sz w:val="24"/>
          <w:szCs w:val="24"/>
          <w:rtl w:val="0"/>
        </w:rPr>
        <w:t xml:space="preserve">ęść </w:t>
      </w:r>
      <w:r>
        <w:rPr>
          <w:rFonts w:ascii="Arial" w:hAnsi="Arial"/>
          <w:sz w:val="24"/>
          <w:szCs w:val="24"/>
          <w:rtl w:val="0"/>
        </w:rPr>
        <w:t>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alno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Teatru Baza przy Podchor</w:t>
      </w:r>
      <w:r>
        <w:rPr>
          <w:rFonts w:ascii="Arial" w:hAnsi="Arial" w:hint="default"/>
          <w:sz w:val="24"/>
          <w:szCs w:val="24"/>
          <w:rtl w:val="0"/>
        </w:rPr>
        <w:t>ąż</w:t>
      </w:r>
      <w:r>
        <w:rPr>
          <w:rFonts w:ascii="Arial" w:hAnsi="Arial"/>
          <w:sz w:val="24"/>
          <w:szCs w:val="24"/>
          <w:rtl w:val="0"/>
        </w:rPr>
        <w:t>ych 39. Spektakle, 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re powstaj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jako dyplomy student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Studia Teatralnego cz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sto pozostaj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 repertuarze teatru. Dzi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ki temu tworzymy miejsce bardzo bliskie ludziom, bliskie problemom m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odych, 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re ch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tnie podejmowane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 pracy tw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rczej, bliskie i dost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pne dla wszystkich ch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tnych spotka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tw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rcami i zwyczajnie porozmawia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Treść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Takie podej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cie do teatru ma jednak swoje korzenie w Studiu Teatralnym i technice pracy ze studentami. Teatr i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ania w ok</w:t>
      </w:r>
      <w:r>
        <w:rPr>
          <w:rFonts w:ascii="Arial" w:hAnsi="Arial" w:hint="default"/>
          <w:sz w:val="24"/>
          <w:szCs w:val="24"/>
          <w:rtl w:val="0"/>
        </w:rPr>
        <w:t xml:space="preserve">ół </w:t>
      </w:r>
      <w:r>
        <w:rPr>
          <w:rFonts w:ascii="Arial" w:hAnsi="Arial"/>
          <w:sz w:val="24"/>
          <w:szCs w:val="24"/>
          <w:rtl w:val="0"/>
        </w:rPr>
        <w:t>teatru traktujemy jako spotkanie. Spotkanie z drugim cz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owiekiem, a nierzadko spotkanie z samym sob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. Du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 nacisk 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adziemy na dobr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prac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grupie, kole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sko</w:t>
      </w:r>
      <w:r>
        <w:rPr>
          <w:rFonts w:ascii="Arial" w:hAnsi="Arial" w:hint="default"/>
          <w:sz w:val="24"/>
          <w:szCs w:val="24"/>
          <w:rtl w:val="0"/>
        </w:rPr>
        <w:t>ść</w:t>
      </w:r>
      <w:r>
        <w:rPr>
          <w:rFonts w:ascii="Arial" w:hAnsi="Arial"/>
          <w:sz w:val="24"/>
          <w:szCs w:val="24"/>
          <w:rtl w:val="0"/>
        </w:rPr>
        <w:t xml:space="preserve">, wzajemny szacunek i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yczliwo</w:t>
      </w:r>
      <w:r>
        <w:rPr>
          <w:rFonts w:ascii="Arial" w:hAnsi="Arial" w:hint="default"/>
          <w:sz w:val="24"/>
          <w:szCs w:val="24"/>
          <w:rtl w:val="0"/>
        </w:rPr>
        <w:t>ść</w:t>
      </w:r>
      <w:r>
        <w:rPr>
          <w:rFonts w:ascii="Arial" w:hAnsi="Arial"/>
          <w:sz w:val="24"/>
          <w:szCs w:val="24"/>
          <w:rtl w:val="0"/>
        </w:rPr>
        <w:t>. Wa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ne jest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kolektywne dbanie o wsp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przestrze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i skupienie na pracy.</w:t>
      </w:r>
    </w:p>
    <w:p>
      <w:pPr>
        <w:pStyle w:val="Treść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Dlaczego studio? Wed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 za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yciela Teatru Baza i pomys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odawcy Studia Teatralnego  - Tomasza Zdr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</w:rPr>
        <w:t>nego, praca studyjna, nastawiona na drog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, na poszukiwanie 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</w:rPr>
        <w:t>nych rozwi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, na eksperymentowanie jest najbli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sza technikom pracy tw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rc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teatru psychologicznego. Jest on najwi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inspiracj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tw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rc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studia i to z niego czerpi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najwi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cej. Techniki pracy Tomasz Zadr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</w:rPr>
        <w:t>ny pozna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podczas studi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w Petersburgu i postanowi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przenie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swoje do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wiadczenia na grunt warszawski jako alternatyw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dla kurs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aktorskich i studi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w publicznych 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ach teatralnych. </w:t>
      </w:r>
    </w:p>
    <w:p>
      <w:pPr>
        <w:pStyle w:val="Treść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Nauka w Studiu trwa dwa lata, istnieje 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liwo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przed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enia o kolejny rok. Pierwszy semestr trwa od pa</w:t>
      </w:r>
      <w:r>
        <w:rPr>
          <w:rFonts w:ascii="Arial" w:hAnsi="Arial" w:hint="default"/>
          <w:sz w:val="24"/>
          <w:szCs w:val="24"/>
          <w:rtl w:val="0"/>
        </w:rPr>
        <w:t>ź</w:t>
      </w:r>
      <w:r>
        <w:rPr>
          <w:rFonts w:ascii="Arial" w:hAnsi="Arial"/>
          <w:sz w:val="24"/>
          <w:szCs w:val="24"/>
          <w:rtl w:val="0"/>
        </w:rPr>
        <w:t>dziernika do stycznia i w tym czasie studenci poznaj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podstawy warsztatu aktorskiego, pracuj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z proz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wierszem, rozwijaj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swoje umiej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podczas piosenki aktorskiej, akrobatyki, ta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ca, a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wykonuj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elementarne zadania aktorskie. Drugi semestr jest rozszerzony o tworzenie kr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tkich etiud, czy zaj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cia ze scen. W kolejnym roku dodatkowym elementem jest praca nad spektaklem dyplomowym. </w:t>
      </w:r>
    </w:p>
    <w:p>
      <w:pPr>
        <w:pStyle w:val="Treść"/>
        <w:spacing w:line="360" w:lineRule="auto"/>
        <w:jc w:val="both"/>
      </w:pPr>
      <w:r>
        <w:rPr>
          <w:rFonts w:ascii="Arial" w:cs="Arial" w:hAnsi="Arial" w:eastAsia="Arial"/>
          <w:sz w:val="24"/>
          <w:szCs w:val="24"/>
          <w:rtl w:val="0"/>
        </w:rPr>
        <w:tab/>
        <w:t>Sama rekrutacja do Studia podzielona jest na dwa etapy: pierwszy to zbieranie zg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, a drugi - przes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uchanie, podczas 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rego poznajemy kandydatki i kandydat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w. Powinni oni przygotowa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kr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tki tekst (oko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 p</w:t>
      </w:r>
      <w:r>
        <w:rPr>
          <w:rFonts w:ascii="Arial" w:hAnsi="Arial" w:hint="default"/>
          <w:sz w:val="24"/>
          <w:szCs w:val="24"/>
          <w:rtl w:val="0"/>
        </w:rPr>
        <w:t xml:space="preserve">ół </w:t>
      </w:r>
      <w:r>
        <w:rPr>
          <w:rFonts w:ascii="Arial" w:hAnsi="Arial"/>
          <w:sz w:val="24"/>
          <w:szCs w:val="24"/>
          <w:rtl w:val="0"/>
        </w:rPr>
        <w:t>strony a4) z literatury, bardzo dobrze nauczony na pami</w:t>
      </w:r>
      <w:r>
        <w:rPr>
          <w:rFonts w:ascii="Arial" w:hAnsi="Arial" w:hint="default"/>
          <w:sz w:val="24"/>
          <w:szCs w:val="24"/>
          <w:rtl w:val="0"/>
        </w:rPr>
        <w:t>ęć</w:t>
      </w:r>
      <w:r>
        <w:rPr>
          <w:rFonts w:ascii="Arial" w:hAnsi="Arial"/>
          <w:sz w:val="24"/>
          <w:szCs w:val="24"/>
          <w:rtl w:val="0"/>
        </w:rPr>
        <w:t>. Przes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uchanie obejmuje prezentacj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tekstu, zadanie aktorskie, kr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tk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rozmow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i zadanie przy pianinie (sprawdzaj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umuzykalnienie). Na zg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oszenia czekamy jeszcze do 27 wrze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nia, a przes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uchania b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odbywa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30 wrze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nia i 1 pa</w:t>
      </w:r>
      <w:r>
        <w:rPr>
          <w:rFonts w:ascii="Arial" w:hAnsi="Arial" w:hint="default"/>
          <w:sz w:val="24"/>
          <w:szCs w:val="24"/>
          <w:rtl w:val="0"/>
        </w:rPr>
        <w:t>ź</w:t>
      </w:r>
      <w:r>
        <w:rPr>
          <w:rFonts w:ascii="Arial" w:hAnsi="Arial"/>
          <w:sz w:val="24"/>
          <w:szCs w:val="24"/>
          <w:rtl w:val="0"/>
        </w:rPr>
        <w:t>dziernika w Teatrze Baza czy ul. Podchor</w:t>
      </w:r>
      <w:r>
        <w:rPr>
          <w:rFonts w:ascii="Arial" w:hAnsi="Arial" w:hint="default"/>
          <w:sz w:val="24"/>
          <w:szCs w:val="24"/>
          <w:rtl w:val="0"/>
        </w:rPr>
        <w:t>ąż</w:t>
      </w:r>
      <w:r>
        <w:rPr>
          <w:rFonts w:ascii="Arial" w:hAnsi="Arial"/>
          <w:sz w:val="24"/>
          <w:szCs w:val="24"/>
          <w:rtl w:val="0"/>
        </w:rPr>
        <w:t xml:space="preserve">ych 39 na Mokotowie.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